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1EDD1" w14:textId="4DEA6A81" w:rsidR="00D50C71" w:rsidRPr="00EC5131" w:rsidRDefault="00D50C71" w:rsidP="00D50C71">
      <w:pPr>
        <w:shd w:val="clear" w:color="auto" w:fill="FFFFFF"/>
        <w:spacing w:before="360" w:after="180" w:line="300" w:lineRule="exact"/>
        <w:outlineLvl w:val="1"/>
        <w:rPr>
          <w:rFonts w:eastAsia="Times New Roman" w:cs="Arial"/>
          <w:b/>
          <w:lang w:eastAsia="nl-NL"/>
        </w:rPr>
      </w:pPr>
      <w:r w:rsidRPr="00EC5131">
        <w:rPr>
          <w:rFonts w:eastAsia="Times New Roman" w:cs="Arial"/>
          <w:b/>
          <w:lang w:eastAsia="nl-NL"/>
        </w:rPr>
        <w:t>Briefing</w:t>
      </w:r>
      <w:r w:rsidR="00EC5131" w:rsidRPr="00EC5131">
        <w:rPr>
          <w:rFonts w:eastAsia="Times New Roman" w:cs="Arial"/>
          <w:b/>
          <w:lang w:eastAsia="nl-NL"/>
        </w:rPr>
        <w:t xml:space="preserve"> </w:t>
      </w:r>
      <w:r w:rsidR="00153DF4">
        <w:rPr>
          <w:rFonts w:eastAsia="Times New Roman" w:cs="Arial"/>
          <w:b/>
          <w:lang w:eastAsia="nl-NL"/>
        </w:rPr>
        <w:t>Whitepaper</w:t>
      </w:r>
    </w:p>
    <w:tbl>
      <w:tblPr>
        <w:tblStyle w:val="Tabelraster"/>
        <w:tblW w:w="9320" w:type="dxa"/>
        <w:tblLook w:val="04A0" w:firstRow="1" w:lastRow="0" w:firstColumn="1" w:lastColumn="0" w:noHBand="0" w:noVBand="1"/>
      </w:tblPr>
      <w:tblGrid>
        <w:gridCol w:w="9320"/>
      </w:tblGrid>
      <w:tr w:rsidR="00D50C71" w14:paraId="30C651FC" w14:textId="77777777" w:rsidTr="00D50C71">
        <w:tc>
          <w:tcPr>
            <w:tcW w:w="9320" w:type="dxa"/>
          </w:tcPr>
          <w:p w14:paraId="3B748592" w14:textId="5396E5F9" w:rsidR="00D50C71" w:rsidRPr="00EC5131" w:rsidRDefault="00D50C71" w:rsidP="00EC5131">
            <w:pPr>
              <w:shd w:val="clear" w:color="auto" w:fill="FFFFFF"/>
              <w:spacing w:after="180" w:line="300" w:lineRule="exact"/>
              <w:rPr>
                <w:rFonts w:eastAsia="Times New Roman" w:cs="Arial"/>
                <w:b/>
                <w:lang w:eastAsia="nl-NL"/>
              </w:rPr>
            </w:pPr>
            <w:r w:rsidRPr="00EC5131">
              <w:rPr>
                <w:rFonts w:eastAsia="Times New Roman" w:cs="Arial"/>
                <w:b/>
                <w:lang w:eastAsia="nl-NL"/>
              </w:rPr>
              <w:t>A</w:t>
            </w:r>
            <w:r w:rsidR="00EC5131" w:rsidRPr="00EC5131">
              <w:rPr>
                <w:rFonts w:eastAsia="Times New Roman" w:cs="Arial"/>
                <w:b/>
                <w:lang w:eastAsia="nl-NL"/>
              </w:rPr>
              <w:t>chtergrond</w:t>
            </w:r>
            <w:r w:rsidR="00153DF4">
              <w:rPr>
                <w:rFonts w:eastAsia="Times New Roman" w:cs="Arial"/>
                <w:b/>
                <w:lang w:eastAsia="nl-NL"/>
              </w:rPr>
              <w:t>: wat is de achtergrond van jouw organisatie?</w:t>
            </w:r>
          </w:p>
          <w:p w14:paraId="55C66F77" w14:textId="2DB3A293" w:rsidR="00D50C71" w:rsidRDefault="00D50C71" w:rsidP="00D50C71">
            <w:pPr>
              <w:shd w:val="clear" w:color="auto" w:fill="FFFFFF"/>
              <w:spacing w:after="180" w:line="300" w:lineRule="exact"/>
              <w:rPr>
                <w:rFonts w:eastAsia="Times New Roman" w:cs="Arial"/>
                <w:lang w:eastAsia="nl-NL"/>
              </w:rPr>
            </w:pPr>
            <w:r w:rsidRPr="00D50C71">
              <w:rPr>
                <w:rFonts w:eastAsia="Times New Roman" w:cs="Arial"/>
                <w:lang w:eastAsia="nl-NL"/>
              </w:rPr>
              <w:t xml:space="preserve">Korte, algemene omschrijving van </w:t>
            </w:r>
            <w:r w:rsidR="00153DF4">
              <w:rPr>
                <w:rFonts w:eastAsia="Times New Roman" w:cs="Arial"/>
                <w:lang w:eastAsia="nl-NL"/>
              </w:rPr>
              <w:t>jouw organisatie</w:t>
            </w:r>
            <w:r w:rsidRPr="00D50C71">
              <w:rPr>
                <w:rFonts w:eastAsia="Times New Roman" w:cs="Arial"/>
                <w:lang w:eastAsia="nl-NL"/>
              </w:rPr>
              <w:t xml:space="preserve">. </w:t>
            </w:r>
            <w:r w:rsidR="00153DF4">
              <w:rPr>
                <w:rFonts w:eastAsia="Times New Roman" w:cs="Arial"/>
                <w:lang w:eastAsia="nl-NL"/>
              </w:rPr>
              <w:t xml:space="preserve">Wat is jullie </w:t>
            </w:r>
            <w:proofErr w:type="spellStart"/>
            <w:r w:rsidR="00153DF4">
              <w:rPr>
                <w:rFonts w:eastAsia="Times New Roman" w:cs="Arial"/>
                <w:lang w:eastAsia="nl-NL"/>
              </w:rPr>
              <w:t>core</w:t>
            </w:r>
            <w:proofErr w:type="spellEnd"/>
            <w:r w:rsidR="00153DF4">
              <w:rPr>
                <w:rFonts w:eastAsia="Times New Roman" w:cs="Arial"/>
                <w:lang w:eastAsia="nl-NL"/>
              </w:rPr>
              <w:t xml:space="preserve"> business? Waarom is er gekozen voor een </w:t>
            </w:r>
            <w:proofErr w:type="spellStart"/>
            <w:r w:rsidR="00153DF4">
              <w:rPr>
                <w:rFonts w:eastAsia="Times New Roman" w:cs="Arial"/>
                <w:lang w:eastAsia="nl-NL"/>
              </w:rPr>
              <w:t>whitepaper</w:t>
            </w:r>
            <w:proofErr w:type="spellEnd"/>
            <w:r w:rsidR="00153DF4">
              <w:rPr>
                <w:rFonts w:eastAsia="Times New Roman" w:cs="Arial"/>
                <w:lang w:eastAsia="nl-NL"/>
              </w:rPr>
              <w:t xml:space="preserve">. </w:t>
            </w:r>
          </w:p>
        </w:tc>
      </w:tr>
      <w:tr w:rsidR="00D50C71" w14:paraId="48D93D15" w14:textId="77777777" w:rsidTr="00D50C71">
        <w:tc>
          <w:tcPr>
            <w:tcW w:w="9320" w:type="dxa"/>
          </w:tcPr>
          <w:p w14:paraId="1042BDE1" w14:textId="5F70A5F6" w:rsidR="00D50C71" w:rsidRPr="00EC5131" w:rsidRDefault="00153DF4" w:rsidP="00EC5131">
            <w:pPr>
              <w:shd w:val="clear" w:color="auto" w:fill="FFFFFF"/>
              <w:spacing w:after="180" w:line="300" w:lineRule="exact"/>
              <w:rPr>
                <w:rFonts w:eastAsia="Times New Roman" w:cs="Arial"/>
                <w:b/>
                <w:lang w:eastAsia="nl-NL"/>
              </w:rPr>
            </w:pPr>
            <w:r>
              <w:rPr>
                <w:rFonts w:eastAsia="Times New Roman" w:cs="Arial"/>
                <w:b/>
                <w:lang w:eastAsia="nl-NL"/>
              </w:rPr>
              <w:t xml:space="preserve">Onderwerp: wat is het hoofdonderwerp van de </w:t>
            </w:r>
            <w:proofErr w:type="spellStart"/>
            <w:r>
              <w:rPr>
                <w:rFonts w:eastAsia="Times New Roman" w:cs="Arial"/>
                <w:b/>
                <w:lang w:eastAsia="nl-NL"/>
              </w:rPr>
              <w:t>whitepaper</w:t>
            </w:r>
            <w:proofErr w:type="spellEnd"/>
            <w:r>
              <w:rPr>
                <w:rFonts w:eastAsia="Times New Roman" w:cs="Arial"/>
                <w:b/>
                <w:lang w:eastAsia="nl-NL"/>
              </w:rPr>
              <w:t>?</w:t>
            </w:r>
          </w:p>
          <w:p w14:paraId="51FF43CF" w14:textId="474302C1" w:rsidR="00D50C71" w:rsidRPr="00EC5131" w:rsidRDefault="00153DF4" w:rsidP="00EC5131">
            <w:pPr>
              <w:shd w:val="clear" w:color="auto" w:fill="FFFFFF"/>
              <w:spacing w:after="180" w:line="300" w:lineRule="exact"/>
              <w:rPr>
                <w:rFonts w:eastAsia="Times New Roman" w:cs="Times New Roman"/>
                <w:lang w:eastAsia="nl-NL"/>
              </w:rPr>
            </w:pPr>
            <w:r>
              <w:rPr>
                <w:rFonts w:eastAsia="Times New Roman" w:cs="Times New Roman"/>
                <w:lang w:eastAsia="nl-NL"/>
              </w:rPr>
              <w:t xml:space="preserve">Probeer zo duidelijk mogelijk te omschrijven waar de </w:t>
            </w:r>
            <w:proofErr w:type="spellStart"/>
            <w:r>
              <w:rPr>
                <w:rFonts w:eastAsia="Times New Roman" w:cs="Times New Roman"/>
                <w:lang w:eastAsia="nl-NL"/>
              </w:rPr>
              <w:t>whitepaper</w:t>
            </w:r>
            <w:proofErr w:type="spellEnd"/>
            <w:r>
              <w:rPr>
                <w:rFonts w:eastAsia="Times New Roman" w:cs="Times New Roman"/>
                <w:lang w:eastAsia="nl-NL"/>
              </w:rPr>
              <w:t xml:space="preserve"> over moet gaan. </w:t>
            </w:r>
          </w:p>
        </w:tc>
      </w:tr>
      <w:tr w:rsidR="00D50C71" w14:paraId="33DFEA96" w14:textId="77777777" w:rsidTr="00D50C71">
        <w:tc>
          <w:tcPr>
            <w:tcW w:w="9320" w:type="dxa"/>
          </w:tcPr>
          <w:p w14:paraId="2634B042" w14:textId="544491B1" w:rsidR="00D50C71" w:rsidRPr="00EC5131" w:rsidRDefault="00D50C71" w:rsidP="00EC5131">
            <w:pPr>
              <w:shd w:val="clear" w:color="auto" w:fill="FFFFFF"/>
              <w:spacing w:after="180" w:line="300" w:lineRule="exact"/>
              <w:rPr>
                <w:rFonts w:eastAsia="Times New Roman" w:cs="Arial"/>
                <w:b/>
                <w:lang w:eastAsia="nl-NL"/>
              </w:rPr>
            </w:pPr>
            <w:r w:rsidRPr="00EC5131">
              <w:rPr>
                <w:rFonts w:eastAsia="Times New Roman" w:cs="Arial"/>
                <w:b/>
                <w:lang w:eastAsia="nl-NL"/>
              </w:rPr>
              <w:t>Doelgroep</w:t>
            </w:r>
            <w:r w:rsidR="00153DF4">
              <w:rPr>
                <w:rFonts w:eastAsia="Times New Roman" w:cs="Arial"/>
                <w:b/>
                <w:lang w:eastAsia="nl-NL"/>
              </w:rPr>
              <w:t>: wie is jullie doelgroep?</w:t>
            </w:r>
          </w:p>
          <w:p w14:paraId="0FBF79AD" w14:textId="42445E74" w:rsidR="00D50C71" w:rsidRDefault="00D50C71" w:rsidP="00EC5131">
            <w:pPr>
              <w:shd w:val="clear" w:color="auto" w:fill="FFFFFF"/>
              <w:spacing w:after="180" w:line="300" w:lineRule="exact"/>
              <w:rPr>
                <w:rFonts w:eastAsia="Times New Roman" w:cs="Arial"/>
                <w:lang w:eastAsia="nl-NL"/>
              </w:rPr>
            </w:pPr>
            <w:r w:rsidRPr="00D50C71">
              <w:rPr>
                <w:rFonts w:eastAsia="Times New Roman" w:cs="Arial"/>
                <w:lang w:eastAsia="nl-NL"/>
              </w:rPr>
              <w:t xml:space="preserve">Naast de beschrijving van de primaire doelgroep is het nuttig om te weten waar de doelgroep zich </w:t>
            </w:r>
            <w:r w:rsidR="007A05FC">
              <w:rPr>
                <w:rFonts w:eastAsia="Times New Roman" w:cs="Arial"/>
                <w:lang w:eastAsia="nl-NL"/>
              </w:rPr>
              <w:t>online</w:t>
            </w:r>
            <w:r w:rsidR="00EC5131">
              <w:rPr>
                <w:rFonts w:eastAsia="Times New Roman" w:cs="Arial"/>
                <w:lang w:eastAsia="nl-NL"/>
              </w:rPr>
              <w:t>/</w:t>
            </w:r>
            <w:r w:rsidRPr="00D50C71">
              <w:rPr>
                <w:rFonts w:eastAsia="Times New Roman" w:cs="Arial"/>
                <w:lang w:eastAsia="nl-NL"/>
              </w:rPr>
              <w:t>o</w:t>
            </w:r>
            <w:r w:rsidR="007A05FC">
              <w:rPr>
                <w:rFonts w:eastAsia="Times New Roman" w:cs="Arial"/>
                <w:lang w:eastAsia="nl-NL"/>
              </w:rPr>
              <w:t>ff</w:t>
            </w:r>
            <w:r w:rsidRPr="00D50C71">
              <w:rPr>
                <w:rFonts w:eastAsia="Times New Roman" w:cs="Arial"/>
                <w:lang w:eastAsia="nl-NL"/>
              </w:rPr>
              <w:t xml:space="preserve">line bevindt en welke </w:t>
            </w:r>
            <w:proofErr w:type="spellStart"/>
            <w:r w:rsidRPr="00D50C71">
              <w:rPr>
                <w:rFonts w:eastAsia="Times New Roman" w:cs="Arial"/>
                <w:lang w:eastAsia="nl-NL"/>
              </w:rPr>
              <w:t>devices</w:t>
            </w:r>
            <w:proofErr w:type="spellEnd"/>
            <w:r w:rsidRPr="00D50C71">
              <w:rPr>
                <w:rFonts w:eastAsia="Times New Roman" w:cs="Arial"/>
                <w:lang w:eastAsia="nl-NL"/>
              </w:rPr>
              <w:t xml:space="preserve"> de doelgroep gebruikt.</w:t>
            </w:r>
          </w:p>
        </w:tc>
      </w:tr>
      <w:tr w:rsidR="00153DF4" w14:paraId="02AF8C4C" w14:textId="77777777" w:rsidTr="00A01F01">
        <w:tc>
          <w:tcPr>
            <w:tcW w:w="9320" w:type="dxa"/>
          </w:tcPr>
          <w:p w14:paraId="1D9E0B02" w14:textId="77777777" w:rsidR="00153DF4" w:rsidRDefault="00153DF4" w:rsidP="00A01F01">
            <w:pPr>
              <w:shd w:val="clear" w:color="auto" w:fill="FFFFFF"/>
              <w:spacing w:after="180" w:line="300" w:lineRule="exact"/>
              <w:rPr>
                <w:b/>
              </w:rPr>
            </w:pPr>
            <w:r>
              <w:rPr>
                <w:b/>
              </w:rPr>
              <w:t>Stijl: is er nagedacht over een bepaalde stijl?</w:t>
            </w:r>
          </w:p>
          <w:p w14:paraId="53190A5E" w14:textId="62B528A7" w:rsidR="00153DF4" w:rsidRPr="00153DF4" w:rsidRDefault="00153DF4" w:rsidP="00A01F01">
            <w:pPr>
              <w:shd w:val="clear" w:color="auto" w:fill="FFFFFF"/>
              <w:spacing w:after="180" w:line="300" w:lineRule="exact"/>
            </w:pPr>
            <w:r>
              <w:t xml:space="preserve">Wordt de lezer aangesproken met u of jij? Is er een huisstijl waar rekening mee moet worden gehouden? Is er een </w:t>
            </w:r>
            <w:proofErr w:type="spellStart"/>
            <w:r>
              <w:t>tone</w:t>
            </w:r>
            <w:proofErr w:type="spellEnd"/>
            <w:r>
              <w:t xml:space="preserve"> of </w:t>
            </w:r>
            <w:proofErr w:type="spellStart"/>
            <w:r>
              <w:t>voice</w:t>
            </w:r>
            <w:proofErr w:type="spellEnd"/>
            <w:r>
              <w:t xml:space="preserve"> die jouw organisatie hanteert?</w:t>
            </w:r>
          </w:p>
        </w:tc>
      </w:tr>
      <w:tr w:rsidR="00D50C71" w14:paraId="1DDF399A" w14:textId="77777777" w:rsidTr="00D50C71">
        <w:tc>
          <w:tcPr>
            <w:tcW w:w="9320" w:type="dxa"/>
          </w:tcPr>
          <w:p w14:paraId="62758214" w14:textId="77777777" w:rsidR="007A05FC" w:rsidRDefault="007A05FC" w:rsidP="00EC5131">
            <w:pPr>
              <w:shd w:val="clear" w:color="auto" w:fill="FFFFFF"/>
              <w:spacing w:after="180" w:line="300" w:lineRule="exact"/>
              <w:rPr>
                <w:rFonts w:eastAsia="Times New Roman" w:cs="Arial"/>
                <w:b/>
                <w:lang w:eastAsia="nl-NL"/>
              </w:rPr>
            </w:pPr>
            <w:r>
              <w:rPr>
                <w:rFonts w:eastAsia="Times New Roman" w:cs="Arial"/>
                <w:b/>
                <w:lang w:eastAsia="nl-NL"/>
              </w:rPr>
              <w:t>Mogelijke richting</w:t>
            </w:r>
          </w:p>
          <w:p w14:paraId="3D6D1C30" w14:textId="13CCB076" w:rsidR="00D50C71" w:rsidRDefault="00153DF4" w:rsidP="00EC5131">
            <w:pPr>
              <w:shd w:val="clear" w:color="auto" w:fill="FFFFFF"/>
              <w:spacing w:after="180" w:line="300" w:lineRule="exact"/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>Als projectleider/marketeer heb je vaak al een idee van een strategische richting of creatie</w:t>
            </w:r>
            <w:r w:rsidR="007A05FC">
              <w:rPr>
                <w:rFonts w:eastAsia="Times New Roman" w:cs="Arial"/>
                <w:lang w:eastAsia="nl-NL"/>
              </w:rPr>
              <w:t>ve benadering</w:t>
            </w:r>
            <w:r>
              <w:rPr>
                <w:rFonts w:eastAsia="Times New Roman" w:cs="Arial"/>
                <w:lang w:eastAsia="nl-NL"/>
              </w:rPr>
              <w:t xml:space="preserve">. Beschrijf hieronder welke ideeën je al hebt voor </w:t>
            </w:r>
            <w:r w:rsidR="007F21CA">
              <w:rPr>
                <w:rFonts w:eastAsia="Times New Roman" w:cs="Arial"/>
                <w:lang w:eastAsia="nl-NL"/>
              </w:rPr>
              <w:t>de</w:t>
            </w:r>
            <w:r>
              <w:rPr>
                <w:rFonts w:eastAsia="Times New Roman" w:cs="Arial"/>
                <w:lang w:eastAsia="nl-NL"/>
              </w:rPr>
              <w:t xml:space="preserve"> </w:t>
            </w:r>
            <w:proofErr w:type="spellStart"/>
            <w:r>
              <w:rPr>
                <w:rFonts w:eastAsia="Times New Roman" w:cs="Arial"/>
                <w:lang w:eastAsia="nl-NL"/>
              </w:rPr>
              <w:t>whitepaper</w:t>
            </w:r>
            <w:proofErr w:type="spellEnd"/>
            <w:r w:rsidR="007A05FC">
              <w:rPr>
                <w:rFonts w:eastAsia="Times New Roman" w:cs="Arial"/>
                <w:lang w:eastAsia="nl-NL"/>
              </w:rPr>
              <w:t xml:space="preserve">, zodat hier rekening mee kan worden gehouden. </w:t>
            </w:r>
          </w:p>
        </w:tc>
      </w:tr>
      <w:tr w:rsidR="007A05FC" w14:paraId="14AF1DF6" w14:textId="77777777" w:rsidTr="00D50C71">
        <w:tc>
          <w:tcPr>
            <w:tcW w:w="9320" w:type="dxa"/>
          </w:tcPr>
          <w:p w14:paraId="1D1D19EC" w14:textId="65BE3F82" w:rsidR="007A05FC" w:rsidRDefault="007A05FC" w:rsidP="007A05FC">
            <w:pPr>
              <w:shd w:val="clear" w:color="auto" w:fill="FFFFFF"/>
              <w:spacing w:after="180" w:line="300" w:lineRule="exact"/>
              <w:rPr>
                <w:rFonts w:eastAsia="Times New Roman" w:cs="Arial"/>
                <w:b/>
                <w:lang w:eastAsia="nl-NL"/>
              </w:rPr>
            </w:pPr>
            <w:bookmarkStart w:id="0" w:name="_GoBack"/>
            <w:bookmarkEnd w:id="0"/>
            <w:r>
              <w:rPr>
                <w:rFonts w:eastAsia="Times New Roman" w:cs="Arial"/>
                <w:b/>
                <w:lang w:eastAsia="nl-NL"/>
              </w:rPr>
              <w:t>Opdracht: wat is de invulling van de opdracht?</w:t>
            </w:r>
          </w:p>
          <w:p w14:paraId="4E974CAC" w14:textId="3D29788B" w:rsidR="007A05FC" w:rsidRDefault="007A05FC" w:rsidP="007A05FC">
            <w:pPr>
              <w:shd w:val="clear" w:color="auto" w:fill="FFFFFF"/>
              <w:spacing w:after="180" w:line="300" w:lineRule="exact"/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 xml:space="preserve">Is er een contactpersoon, die wij kunnen benaderen voor een interview rondom het onderwerp van de </w:t>
            </w:r>
            <w:proofErr w:type="spellStart"/>
            <w:r>
              <w:rPr>
                <w:rFonts w:eastAsia="Times New Roman" w:cs="Arial"/>
                <w:lang w:eastAsia="nl-NL"/>
              </w:rPr>
              <w:t>whitepaper</w:t>
            </w:r>
            <w:proofErr w:type="spellEnd"/>
            <w:r>
              <w:rPr>
                <w:rFonts w:eastAsia="Times New Roman" w:cs="Arial"/>
                <w:lang w:eastAsia="nl-NL"/>
              </w:rPr>
              <w:t xml:space="preserve">? Dan ontvangen wij graag deze gegevens. </w:t>
            </w:r>
          </w:p>
          <w:p w14:paraId="6723FD10" w14:textId="358B8122" w:rsidR="007A05FC" w:rsidRDefault="007A05FC" w:rsidP="007A05FC">
            <w:pPr>
              <w:shd w:val="clear" w:color="auto" w:fill="FFFFFF"/>
              <w:spacing w:after="180" w:line="300" w:lineRule="exact"/>
              <w:rPr>
                <w:rFonts w:eastAsia="Times New Roman" w:cs="Arial"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>Is er een deadline waar rekening mee gehouden moet worden?</w:t>
            </w:r>
          </w:p>
          <w:p w14:paraId="317C9D66" w14:textId="32702BBF" w:rsidR="007A05FC" w:rsidRPr="00EC5131" w:rsidRDefault="007A05FC" w:rsidP="007A05FC">
            <w:pPr>
              <w:shd w:val="clear" w:color="auto" w:fill="FFFFFF"/>
              <w:spacing w:after="180" w:line="300" w:lineRule="exact"/>
              <w:rPr>
                <w:rFonts w:eastAsia="Times New Roman" w:cs="Times New Roman"/>
                <w:b/>
                <w:lang w:eastAsia="nl-NL"/>
              </w:rPr>
            </w:pPr>
            <w:r>
              <w:rPr>
                <w:rFonts w:eastAsia="Times New Roman" w:cs="Arial"/>
                <w:lang w:eastAsia="nl-NL"/>
              </w:rPr>
              <w:t xml:space="preserve">Zijn er overige zaken die belangrijk zijn om met ons te delen die </w:t>
            </w:r>
            <w:r w:rsidR="00295980">
              <w:rPr>
                <w:rFonts w:eastAsia="Times New Roman" w:cs="Arial"/>
                <w:lang w:eastAsia="nl-NL"/>
              </w:rPr>
              <w:t>je niet hierboven hebt kunnen beschrijven</w:t>
            </w:r>
            <w:r>
              <w:rPr>
                <w:rFonts w:eastAsia="Times New Roman" w:cs="Arial"/>
                <w:lang w:eastAsia="nl-NL"/>
              </w:rPr>
              <w:t>?</w:t>
            </w:r>
          </w:p>
        </w:tc>
      </w:tr>
    </w:tbl>
    <w:p w14:paraId="6295D51E" w14:textId="77777777" w:rsidR="000473DC" w:rsidRPr="00D50C71" w:rsidRDefault="000473DC" w:rsidP="00D50C71">
      <w:pPr>
        <w:spacing w:line="300" w:lineRule="exact"/>
        <w:jc w:val="both"/>
      </w:pPr>
    </w:p>
    <w:sectPr w:rsidR="000473DC" w:rsidRPr="00D50C71" w:rsidSect="00EC51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20C43" w14:textId="77777777" w:rsidR="00DC5628" w:rsidRDefault="00DC5628" w:rsidP="000855FA">
      <w:pPr>
        <w:spacing w:after="0" w:line="240" w:lineRule="auto"/>
      </w:pPr>
      <w:r>
        <w:separator/>
      </w:r>
    </w:p>
  </w:endnote>
  <w:endnote w:type="continuationSeparator" w:id="0">
    <w:p w14:paraId="0C2A632E" w14:textId="77777777" w:rsidR="00DC5628" w:rsidRDefault="00DC5628" w:rsidP="0008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8FC7C" w14:textId="77777777" w:rsidR="007F39B5" w:rsidRDefault="007F39B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29C96" w14:textId="77777777" w:rsidR="007F39B5" w:rsidRDefault="007F39B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64368" w14:textId="77777777" w:rsidR="007F39B5" w:rsidRDefault="007F39B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34B58" w14:textId="77777777" w:rsidR="00DC5628" w:rsidRDefault="00DC5628" w:rsidP="000855FA">
      <w:pPr>
        <w:spacing w:after="0" w:line="240" w:lineRule="auto"/>
      </w:pPr>
      <w:r>
        <w:separator/>
      </w:r>
    </w:p>
  </w:footnote>
  <w:footnote w:type="continuationSeparator" w:id="0">
    <w:p w14:paraId="0E5632E8" w14:textId="77777777" w:rsidR="00DC5628" w:rsidRDefault="00DC5628" w:rsidP="00085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16FCA" w14:textId="77777777" w:rsidR="007F39B5" w:rsidRDefault="007F39B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E8EE7" w14:textId="65FBB9CF" w:rsidR="00271FA7" w:rsidRDefault="00271FA7">
    <w:pPr>
      <w:pStyle w:val="Koptekst"/>
    </w:pPr>
    <w:r>
      <w:tab/>
    </w:r>
    <w:r>
      <w:tab/>
    </w:r>
    <w:r w:rsidR="007F39B5">
      <w:rPr>
        <w:noProof/>
      </w:rPr>
      <w:drawing>
        <wp:inline distT="0" distB="0" distL="0" distR="0" wp14:anchorId="051427C0" wp14:editId="7145934A">
          <wp:extent cx="818173" cy="523207"/>
          <wp:effectExtent l="0" t="0" r="127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tentnow logo def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818" cy="526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5E5A0" w14:textId="77777777" w:rsidR="007F39B5" w:rsidRDefault="007F39B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4A6D"/>
    <w:multiLevelType w:val="hybridMultilevel"/>
    <w:tmpl w:val="C674C2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4467F"/>
    <w:multiLevelType w:val="hybridMultilevel"/>
    <w:tmpl w:val="DE528F5A"/>
    <w:lvl w:ilvl="0" w:tplc="B09CEA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0668C"/>
    <w:multiLevelType w:val="hybridMultilevel"/>
    <w:tmpl w:val="A3CEB7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55119"/>
    <w:multiLevelType w:val="hybridMultilevel"/>
    <w:tmpl w:val="030894A8"/>
    <w:lvl w:ilvl="0" w:tplc="634493D8">
      <w:start w:val="1"/>
      <w:numFmt w:val="lowerLetter"/>
      <w:lvlText w:val="%1."/>
      <w:lvlJc w:val="left"/>
      <w:pPr>
        <w:ind w:left="1080" w:hanging="360"/>
      </w:pPr>
      <w:rPr>
        <w:rFonts w:asciiTheme="minorHAnsi" w:eastAsia="MS Mincho" w:hAnsi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882FBC"/>
    <w:multiLevelType w:val="hybridMultilevel"/>
    <w:tmpl w:val="506CCA0C"/>
    <w:lvl w:ilvl="0" w:tplc="11427C2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16DB5"/>
    <w:multiLevelType w:val="hybridMultilevel"/>
    <w:tmpl w:val="22FA2940"/>
    <w:lvl w:ilvl="0" w:tplc="83AE4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EE7017"/>
    <w:multiLevelType w:val="hybridMultilevel"/>
    <w:tmpl w:val="C73266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12CE2"/>
    <w:multiLevelType w:val="hybridMultilevel"/>
    <w:tmpl w:val="07FE16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97033"/>
    <w:multiLevelType w:val="hybridMultilevel"/>
    <w:tmpl w:val="C674C2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E0765"/>
    <w:multiLevelType w:val="hybridMultilevel"/>
    <w:tmpl w:val="3F146EFA"/>
    <w:lvl w:ilvl="0" w:tplc="34C49C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497127"/>
    <w:multiLevelType w:val="hybridMultilevel"/>
    <w:tmpl w:val="53AEB054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32503C4"/>
    <w:multiLevelType w:val="hybridMultilevel"/>
    <w:tmpl w:val="31282292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892A86"/>
    <w:multiLevelType w:val="hybridMultilevel"/>
    <w:tmpl w:val="BF8863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B0884"/>
    <w:multiLevelType w:val="hybridMultilevel"/>
    <w:tmpl w:val="0520059E"/>
    <w:lvl w:ilvl="0" w:tplc="EE8CF746">
      <w:start w:val="1"/>
      <w:numFmt w:val="lowerLetter"/>
      <w:lvlText w:val="%1."/>
      <w:lvlJc w:val="left"/>
      <w:pPr>
        <w:ind w:left="1440" w:hanging="360"/>
      </w:pPr>
      <w:rPr>
        <w:rFonts w:hint="default"/>
        <w:i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87F788B"/>
    <w:multiLevelType w:val="hybridMultilevel"/>
    <w:tmpl w:val="A2F666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50262"/>
    <w:multiLevelType w:val="hybridMultilevel"/>
    <w:tmpl w:val="14D6BE54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91E485E"/>
    <w:multiLevelType w:val="hybridMultilevel"/>
    <w:tmpl w:val="578E69A2"/>
    <w:lvl w:ilvl="0" w:tplc="5FCEE23A">
      <w:start w:val="1"/>
      <w:numFmt w:val="lowerLetter"/>
      <w:lvlText w:val="%1."/>
      <w:lvlJc w:val="left"/>
      <w:pPr>
        <w:ind w:left="1440" w:hanging="360"/>
      </w:pPr>
      <w:rPr>
        <w:rFonts w:hint="default"/>
        <w:i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C3015B9"/>
    <w:multiLevelType w:val="hybridMultilevel"/>
    <w:tmpl w:val="31282292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11"/>
  </w:num>
  <w:num w:numId="5">
    <w:abstractNumId w:val="17"/>
  </w:num>
  <w:num w:numId="6">
    <w:abstractNumId w:val="7"/>
  </w:num>
  <w:num w:numId="7">
    <w:abstractNumId w:val="15"/>
  </w:num>
  <w:num w:numId="8">
    <w:abstractNumId w:val="10"/>
  </w:num>
  <w:num w:numId="9">
    <w:abstractNumId w:val="8"/>
  </w:num>
  <w:num w:numId="10">
    <w:abstractNumId w:val="0"/>
  </w:num>
  <w:num w:numId="11">
    <w:abstractNumId w:val="9"/>
  </w:num>
  <w:num w:numId="12">
    <w:abstractNumId w:val="5"/>
  </w:num>
  <w:num w:numId="13">
    <w:abstractNumId w:val="3"/>
  </w:num>
  <w:num w:numId="14">
    <w:abstractNumId w:val="13"/>
  </w:num>
  <w:num w:numId="15">
    <w:abstractNumId w:val="16"/>
  </w:num>
  <w:num w:numId="16">
    <w:abstractNumId w:val="12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CF"/>
    <w:rsid w:val="00005101"/>
    <w:rsid w:val="000051F5"/>
    <w:rsid w:val="00033893"/>
    <w:rsid w:val="000473DC"/>
    <w:rsid w:val="00056395"/>
    <w:rsid w:val="000726AE"/>
    <w:rsid w:val="000855FA"/>
    <w:rsid w:val="000865B6"/>
    <w:rsid w:val="000E48F2"/>
    <w:rsid w:val="00127475"/>
    <w:rsid w:val="00140986"/>
    <w:rsid w:val="00151648"/>
    <w:rsid w:val="00153DF4"/>
    <w:rsid w:val="001570FF"/>
    <w:rsid w:val="001C04BA"/>
    <w:rsid w:val="001E0F0F"/>
    <w:rsid w:val="001F589B"/>
    <w:rsid w:val="00231CD2"/>
    <w:rsid w:val="0024314F"/>
    <w:rsid w:val="002508CF"/>
    <w:rsid w:val="00271FA7"/>
    <w:rsid w:val="00295980"/>
    <w:rsid w:val="002B70AE"/>
    <w:rsid w:val="002C07C8"/>
    <w:rsid w:val="002C2C01"/>
    <w:rsid w:val="002C60D5"/>
    <w:rsid w:val="003438A4"/>
    <w:rsid w:val="00346569"/>
    <w:rsid w:val="003615BE"/>
    <w:rsid w:val="00366FCF"/>
    <w:rsid w:val="00371970"/>
    <w:rsid w:val="00382242"/>
    <w:rsid w:val="003B0ACD"/>
    <w:rsid w:val="003B3E95"/>
    <w:rsid w:val="003C2C92"/>
    <w:rsid w:val="003F230A"/>
    <w:rsid w:val="00430783"/>
    <w:rsid w:val="00432B79"/>
    <w:rsid w:val="00443DC4"/>
    <w:rsid w:val="00464A08"/>
    <w:rsid w:val="00467197"/>
    <w:rsid w:val="004930D4"/>
    <w:rsid w:val="00493F77"/>
    <w:rsid w:val="00496DD4"/>
    <w:rsid w:val="004E0811"/>
    <w:rsid w:val="004F139A"/>
    <w:rsid w:val="004F37F0"/>
    <w:rsid w:val="0050077A"/>
    <w:rsid w:val="005165A5"/>
    <w:rsid w:val="005249E6"/>
    <w:rsid w:val="00540F71"/>
    <w:rsid w:val="0054220D"/>
    <w:rsid w:val="005750B2"/>
    <w:rsid w:val="00594256"/>
    <w:rsid w:val="005B5007"/>
    <w:rsid w:val="005B64E4"/>
    <w:rsid w:val="005B787A"/>
    <w:rsid w:val="005E1B8D"/>
    <w:rsid w:val="005E5E36"/>
    <w:rsid w:val="005F0AC2"/>
    <w:rsid w:val="005F13A0"/>
    <w:rsid w:val="005F4E0A"/>
    <w:rsid w:val="00600743"/>
    <w:rsid w:val="0060228A"/>
    <w:rsid w:val="00603A25"/>
    <w:rsid w:val="006927D7"/>
    <w:rsid w:val="00696B7A"/>
    <w:rsid w:val="006B60CA"/>
    <w:rsid w:val="006C2011"/>
    <w:rsid w:val="006C6419"/>
    <w:rsid w:val="006E0D55"/>
    <w:rsid w:val="00701840"/>
    <w:rsid w:val="0070638D"/>
    <w:rsid w:val="00722528"/>
    <w:rsid w:val="00737101"/>
    <w:rsid w:val="00741271"/>
    <w:rsid w:val="0076042C"/>
    <w:rsid w:val="007628A1"/>
    <w:rsid w:val="00787127"/>
    <w:rsid w:val="00791B57"/>
    <w:rsid w:val="007A05FC"/>
    <w:rsid w:val="007B482E"/>
    <w:rsid w:val="007B7C20"/>
    <w:rsid w:val="007D58FB"/>
    <w:rsid w:val="007F038B"/>
    <w:rsid w:val="007F21CA"/>
    <w:rsid w:val="007F2AB4"/>
    <w:rsid w:val="007F39B5"/>
    <w:rsid w:val="007F3D71"/>
    <w:rsid w:val="00820E18"/>
    <w:rsid w:val="00832BE3"/>
    <w:rsid w:val="00837587"/>
    <w:rsid w:val="00837885"/>
    <w:rsid w:val="00862BC5"/>
    <w:rsid w:val="00867425"/>
    <w:rsid w:val="00884214"/>
    <w:rsid w:val="00886931"/>
    <w:rsid w:val="00895CFC"/>
    <w:rsid w:val="008A6322"/>
    <w:rsid w:val="008B1105"/>
    <w:rsid w:val="008C1911"/>
    <w:rsid w:val="008C7CC0"/>
    <w:rsid w:val="008D5F12"/>
    <w:rsid w:val="008E6315"/>
    <w:rsid w:val="0090353B"/>
    <w:rsid w:val="009223B7"/>
    <w:rsid w:val="0094441D"/>
    <w:rsid w:val="00990D80"/>
    <w:rsid w:val="009A4483"/>
    <w:rsid w:val="009A5CCC"/>
    <w:rsid w:val="009C3D5A"/>
    <w:rsid w:val="009C6BC8"/>
    <w:rsid w:val="009D7C47"/>
    <w:rsid w:val="009E28ED"/>
    <w:rsid w:val="00A069A3"/>
    <w:rsid w:val="00A07553"/>
    <w:rsid w:val="00A21760"/>
    <w:rsid w:val="00A351A2"/>
    <w:rsid w:val="00A548FB"/>
    <w:rsid w:val="00A82A6A"/>
    <w:rsid w:val="00A9753D"/>
    <w:rsid w:val="00AB2059"/>
    <w:rsid w:val="00AC14D7"/>
    <w:rsid w:val="00AC1B4A"/>
    <w:rsid w:val="00AC7DC8"/>
    <w:rsid w:val="00AD0151"/>
    <w:rsid w:val="00AD7BC0"/>
    <w:rsid w:val="00AF1B8F"/>
    <w:rsid w:val="00B05DD3"/>
    <w:rsid w:val="00B20B5E"/>
    <w:rsid w:val="00B357AC"/>
    <w:rsid w:val="00B52D2B"/>
    <w:rsid w:val="00B621A9"/>
    <w:rsid w:val="00B73A9C"/>
    <w:rsid w:val="00B771D7"/>
    <w:rsid w:val="00B9727D"/>
    <w:rsid w:val="00BC140E"/>
    <w:rsid w:val="00BC3577"/>
    <w:rsid w:val="00BD46F9"/>
    <w:rsid w:val="00BE5C8A"/>
    <w:rsid w:val="00C02246"/>
    <w:rsid w:val="00C4086A"/>
    <w:rsid w:val="00C53390"/>
    <w:rsid w:val="00C910DD"/>
    <w:rsid w:val="00C9244E"/>
    <w:rsid w:val="00CA5BEF"/>
    <w:rsid w:val="00CA7FFC"/>
    <w:rsid w:val="00CB0F46"/>
    <w:rsid w:val="00CB48E4"/>
    <w:rsid w:val="00D50C71"/>
    <w:rsid w:val="00D929FC"/>
    <w:rsid w:val="00DA0BDF"/>
    <w:rsid w:val="00DA6C0A"/>
    <w:rsid w:val="00DC5628"/>
    <w:rsid w:val="00DC5AE9"/>
    <w:rsid w:val="00DD7FAC"/>
    <w:rsid w:val="00DE3EE1"/>
    <w:rsid w:val="00DF1801"/>
    <w:rsid w:val="00E15EA0"/>
    <w:rsid w:val="00E43B3B"/>
    <w:rsid w:val="00E729BF"/>
    <w:rsid w:val="00EA0FFE"/>
    <w:rsid w:val="00EB6E0A"/>
    <w:rsid w:val="00EC5131"/>
    <w:rsid w:val="00ED1E29"/>
    <w:rsid w:val="00F20339"/>
    <w:rsid w:val="00F400A6"/>
    <w:rsid w:val="00F75533"/>
    <w:rsid w:val="00F92B8B"/>
    <w:rsid w:val="00F943C1"/>
    <w:rsid w:val="00F94D21"/>
    <w:rsid w:val="00FD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169C014"/>
  <w15:chartTrackingRefBased/>
  <w15:docId w15:val="{5DCC0CE4-D5CB-46C6-92AA-E62D3AF7D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66FC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66FC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8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855FA"/>
  </w:style>
  <w:style w:type="paragraph" w:styleId="Voettekst">
    <w:name w:val="footer"/>
    <w:basedOn w:val="Standaard"/>
    <w:link w:val="VoettekstChar"/>
    <w:uiPriority w:val="99"/>
    <w:unhideWhenUsed/>
    <w:rsid w:val="0008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855FA"/>
  </w:style>
  <w:style w:type="character" w:styleId="Hyperlink">
    <w:name w:val="Hyperlink"/>
    <w:basedOn w:val="Standaardalinea-lettertype"/>
    <w:uiPriority w:val="99"/>
    <w:unhideWhenUsed/>
    <w:rsid w:val="00231CD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31CD2"/>
    <w:rPr>
      <w:color w:val="808080"/>
      <w:shd w:val="clear" w:color="auto" w:fill="E6E6E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C14D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C14D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C14D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C14D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C14D7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1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14D7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D50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8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0908">
          <w:marLeft w:val="150"/>
          <w:marRight w:val="-2175"/>
          <w:marTop w:val="150"/>
          <w:marBottom w:val="150"/>
          <w:divBdr>
            <w:top w:val="none" w:sz="0" w:space="0" w:color="auto"/>
            <w:left w:val="single" w:sz="12" w:space="13" w:color="DCDCDC"/>
            <w:bottom w:val="none" w:sz="0" w:space="0" w:color="auto"/>
            <w:right w:val="none" w:sz="0" w:space="0" w:color="auto"/>
          </w:divBdr>
          <w:divsChild>
            <w:div w:id="72569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94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622663">
          <w:marLeft w:val="0"/>
          <w:marRight w:val="0"/>
          <w:marTop w:val="75"/>
          <w:marBottom w:val="75"/>
          <w:divBdr>
            <w:top w:val="single" w:sz="6" w:space="4" w:color="F0F0F0"/>
            <w:left w:val="single" w:sz="6" w:space="2" w:color="F0F0F0"/>
            <w:bottom w:val="single" w:sz="6" w:space="8" w:color="F0F0F0"/>
            <w:right w:val="single" w:sz="6" w:space="2" w:color="F0F0F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Malou Arends</dc:creator>
  <cp:keywords/>
  <dc:description/>
  <cp:lastModifiedBy>Ilva Dekkers | ContentXperience</cp:lastModifiedBy>
  <cp:revision>8</cp:revision>
  <dcterms:created xsi:type="dcterms:W3CDTF">2019-11-19T10:57:00Z</dcterms:created>
  <dcterms:modified xsi:type="dcterms:W3CDTF">2019-12-19T09:42:00Z</dcterms:modified>
</cp:coreProperties>
</file>